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00" w:rsidRDefault="00610600" w:rsidP="00610600">
      <w:pPr>
        <w:pStyle w:val="2"/>
        <w:ind w:left="0"/>
        <w:rPr>
          <w:b w:val="0"/>
          <w:bCs w:val="0"/>
          <w:i/>
          <w:lang w:val="uk-UA"/>
        </w:rPr>
      </w:pPr>
      <w:r>
        <w:rPr>
          <w:b w:val="0"/>
          <w:bCs w:val="0"/>
          <w:i/>
          <w:lang w:val="uk-UA"/>
        </w:rPr>
        <w:t>Завдання з англійської мови для студентів ІЮФ (заочне відділення)</w:t>
      </w:r>
    </w:p>
    <w:p w:rsidR="00610600" w:rsidRDefault="00610600" w:rsidP="00610600">
      <w:pPr>
        <w:pStyle w:val="2"/>
        <w:ind w:left="0"/>
        <w:rPr>
          <w:b w:val="0"/>
          <w:i/>
          <w:lang w:val="uk-UA"/>
        </w:rPr>
      </w:pPr>
      <w:r>
        <w:rPr>
          <w:b w:val="0"/>
          <w:bCs w:val="0"/>
          <w:i/>
        </w:rPr>
        <w:t>1.</w:t>
      </w:r>
      <w:r>
        <w:rPr>
          <w:b w:val="0"/>
          <w:i/>
        </w:rPr>
        <w:t xml:space="preserve"> Read and translate the text </w:t>
      </w:r>
      <w:r>
        <w:rPr>
          <w:b w:val="0"/>
          <w:i/>
          <w:lang w:val="uk-UA"/>
        </w:rPr>
        <w:t>«</w:t>
      </w:r>
      <w:r>
        <w:rPr>
          <w:i/>
        </w:rPr>
        <w:t>Pretrial Release</w:t>
      </w:r>
      <w:r>
        <w:rPr>
          <w:b w:val="0"/>
          <w:i/>
          <w:lang w:val="uk-UA"/>
        </w:rPr>
        <w:t>»</w:t>
      </w:r>
    </w:p>
    <w:p w:rsidR="00610600" w:rsidRDefault="00610600" w:rsidP="00610600">
      <w:pPr>
        <w:tabs>
          <w:tab w:val="left" w:pos="723"/>
        </w:tabs>
        <w:spacing w:before="238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Initial</w:t>
      </w:r>
      <w:r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Appearance</w:t>
      </w:r>
    </w:p>
    <w:p w:rsidR="00610600" w:rsidRDefault="00610600" w:rsidP="00610600">
      <w:pPr>
        <w:pStyle w:val="a7"/>
        <w:spacing w:before="11" w:line="247" w:lineRule="auto"/>
        <w:ind w:left="-426" w:right="38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When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police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bring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person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they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arrested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jail,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for </w:t>
      </w:r>
      <w:r>
        <w:rPr>
          <w:rFonts w:ascii="Times New Roman" w:hAnsi="Times New Roman" w:cs="Times New Roman"/>
          <w:w w:val="95"/>
          <w:sz w:val="24"/>
          <w:szCs w:val="24"/>
        </w:rPr>
        <w:t>booking,</w:t>
      </w:r>
      <w:r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suspect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is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taken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before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magistrate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for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an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initial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appear</w:t>
      </w:r>
      <w:r>
        <w:rPr>
          <w:rFonts w:ascii="Times New Roman" w:hAnsi="Times New Roman" w:cs="Times New Roman"/>
          <w:sz w:val="24"/>
          <w:szCs w:val="24"/>
        </w:rPr>
        <w:t>ance,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usually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hours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arrest.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</w:t>
      </w:r>
      <w:r>
        <w:rPr>
          <w:rFonts w:ascii="Times New Roman" w:hAnsi="Times New Roman" w:cs="Times New Roman"/>
          <w:w w:val="95"/>
          <w:sz w:val="24"/>
          <w:szCs w:val="24"/>
        </w:rPr>
        <w:t>pect</w:t>
      </w:r>
      <w:r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appears</w:t>
      </w:r>
      <w:r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in</w:t>
      </w:r>
      <w:r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court.</w:t>
      </w:r>
      <w:r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Sometime</w:t>
      </w:r>
      <w:r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during</w:t>
      </w:r>
      <w:r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this</w:t>
      </w:r>
      <w:r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same</w:t>
      </w:r>
      <w:r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w w:val="95"/>
          <w:sz w:val="24"/>
          <w:szCs w:val="24"/>
        </w:rPr>
        <w:t>24 hour</w:t>
      </w:r>
      <w:proofErr w:type="gramEnd"/>
      <w:r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period</w:t>
      </w:r>
      <w:r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the case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materials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are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turned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>over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to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prosecutor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for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consideration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charges.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criminal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justice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police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task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done.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officers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testify later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trial,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goes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far,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majority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instances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police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over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appearance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magistrate.</w:t>
      </w:r>
    </w:p>
    <w:p w:rsidR="00610600" w:rsidRDefault="00610600" w:rsidP="00610600">
      <w:pPr>
        <w:pStyle w:val="a7"/>
        <w:spacing w:line="247" w:lineRule="auto"/>
        <w:ind w:left="-426" w:right="38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appearance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several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matters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resolved.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First,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defendant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informed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arrest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charges,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often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complaint,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although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asked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plead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them.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defendant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Constitutional rights,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pertain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 xml:space="preserve">self 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incrimination</w:t>
      </w:r>
      <w:proofErr w:type="spellEnd"/>
      <w:proofErr w:type="gramEnd"/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legal </w:t>
      </w:r>
      <w:r>
        <w:rPr>
          <w:rFonts w:ascii="Times New Roman" w:hAnsi="Times New Roman" w:cs="Times New Roman"/>
          <w:w w:val="95"/>
          <w:sz w:val="24"/>
          <w:szCs w:val="24"/>
        </w:rPr>
        <w:t>representation.</w:t>
      </w:r>
      <w:r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Third,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an</w:t>
      </w:r>
      <w:r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attorney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is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assigned</w:t>
      </w:r>
      <w:r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to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indigent</w:t>
      </w:r>
      <w:r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defendants,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desired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one,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defender’s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officially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notified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trial.</w:t>
      </w:r>
    </w:p>
    <w:p w:rsidR="00610600" w:rsidRDefault="00610600" w:rsidP="00610600">
      <w:pPr>
        <w:pStyle w:val="a7"/>
        <w:spacing w:line="247" w:lineRule="auto"/>
        <w:ind w:left="-426" w:right="38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But</w:t>
      </w:r>
      <w:r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fourth</w:t>
      </w:r>
      <w:r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issue</w:t>
      </w:r>
      <w:r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resolved,</w:t>
      </w:r>
      <w:r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and</w:t>
      </w:r>
      <w:r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one</w:t>
      </w:r>
      <w:r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that</w:t>
      </w:r>
      <w:r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most</w:t>
      </w:r>
      <w:r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immediately </w:t>
      </w:r>
      <w:r>
        <w:rPr>
          <w:rFonts w:ascii="Times New Roman" w:hAnsi="Times New Roman" w:cs="Times New Roman"/>
          <w:sz w:val="24"/>
          <w:szCs w:val="24"/>
        </w:rPr>
        <w:t>affects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police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custody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charged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crime,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decided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judge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is,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release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</w:t>
      </w:r>
      <w:r>
        <w:rPr>
          <w:rFonts w:ascii="Times New Roman" w:hAnsi="Times New Roman" w:cs="Times New Roman"/>
          <w:w w:val="95"/>
          <w:sz w:val="24"/>
          <w:szCs w:val="24"/>
        </w:rPr>
        <w:t>ing</w:t>
      </w:r>
      <w:r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further</w:t>
      </w:r>
      <w:r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processing,</w:t>
      </w:r>
      <w:r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or</w:t>
      </w:r>
      <w:r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to</w:t>
      </w:r>
      <w:r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detain</w:t>
      </w:r>
      <w:r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individual</w:t>
      </w:r>
      <w:r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in</w:t>
      </w:r>
      <w:r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jail</w:t>
      </w:r>
      <w:r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pending</w:t>
      </w:r>
      <w:r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fur</w:t>
      </w:r>
      <w:r>
        <w:rPr>
          <w:rFonts w:ascii="Times New Roman" w:hAnsi="Times New Roman" w:cs="Times New Roman"/>
          <w:sz w:val="24"/>
          <w:szCs w:val="24"/>
        </w:rPr>
        <w:t>ther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processing.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called,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shorthand,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«bail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jail,»</w:t>
      </w:r>
      <w:proofErr w:type="gramEnd"/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judge’s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decision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depends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on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many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factors.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>Police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>have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arrested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evidence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criminal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behavior.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been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caught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committing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crime.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prosecutor has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stated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intention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prosecute,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secure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conviction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either through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guilty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trial.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allow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accused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remain in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large?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nature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crime?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w w:val="95"/>
          <w:sz w:val="24"/>
          <w:szCs w:val="24"/>
        </w:rPr>
        <w:t>are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best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interests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of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accused?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If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judge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allows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individual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to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go</w:t>
      </w:r>
      <w:r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free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pending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further</w:t>
      </w:r>
      <w:r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processing,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it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is</w:t>
      </w:r>
      <w:r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known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as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pretrial</w:t>
      </w:r>
      <w:r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release.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judge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allow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it,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pretrial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release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denied.</w:t>
      </w:r>
    </w:p>
    <w:p w:rsidR="00610600" w:rsidRDefault="00610600" w:rsidP="00610600">
      <w:pPr>
        <w:tabs>
          <w:tab w:val="left" w:pos="727"/>
        </w:tabs>
        <w:spacing w:before="140"/>
        <w:ind w:left="-426"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Bail</w:t>
      </w:r>
    </w:p>
    <w:p w:rsidR="00610600" w:rsidRDefault="00610600" w:rsidP="00610600">
      <w:pPr>
        <w:pStyle w:val="a7"/>
        <w:spacing w:before="2"/>
        <w:ind w:left="-426" w:right="15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Several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pretrial</w:t>
      </w:r>
      <w:r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release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options</w:t>
      </w:r>
      <w:r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are</w:t>
      </w:r>
      <w:r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used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by</w:t>
      </w:r>
      <w:r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courts</w:t>
      </w:r>
      <w:r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today</w:t>
      </w:r>
      <w:r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making</w:t>
      </w:r>
      <w:r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most</w:t>
      </w:r>
      <w:r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defendants,</w:t>
      </w:r>
      <w:r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regardless</w:t>
      </w:r>
      <w:r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of</w:t>
      </w:r>
      <w:r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>economic</w:t>
      </w:r>
      <w:r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status,</w:t>
      </w:r>
      <w:r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eligible</w:t>
      </w:r>
      <w:r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for</w:t>
      </w:r>
      <w:r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release </w:t>
      </w:r>
      <w:r>
        <w:rPr>
          <w:rFonts w:ascii="Times New Roman" w:hAnsi="Times New Roman" w:cs="Times New Roman"/>
          <w:sz w:val="24"/>
          <w:szCs w:val="24"/>
        </w:rPr>
        <w:t>pending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trial.</w:t>
      </w:r>
    </w:p>
    <w:p w:rsidR="00610600" w:rsidRDefault="00610600" w:rsidP="00610600">
      <w:pPr>
        <w:pStyle w:val="a7"/>
        <w:spacing w:before="2"/>
        <w:ind w:left="-426" w:right="1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most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commonly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known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method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for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pretrial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release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is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bail,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amount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money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posting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judge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deems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necessary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pretrial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release.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bail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money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posted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assure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defendant’s </w:t>
      </w:r>
      <w:r>
        <w:rPr>
          <w:rFonts w:ascii="Times New Roman" w:hAnsi="Times New Roman" w:cs="Times New Roman"/>
          <w:w w:val="95"/>
          <w:sz w:val="24"/>
          <w:szCs w:val="24"/>
        </w:rPr>
        <w:t>later</w:t>
      </w:r>
      <w:r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appearance</w:t>
      </w:r>
      <w:r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at</w:t>
      </w:r>
      <w:r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trial.</w:t>
      </w:r>
      <w:r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Bail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has</w:t>
      </w:r>
      <w:r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roots</w:t>
      </w:r>
      <w:r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in</w:t>
      </w:r>
      <w:r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British</w:t>
      </w:r>
      <w:r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tradition</w:t>
      </w:r>
      <w:r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of</w:t>
      </w:r>
      <w:r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sure</w:t>
      </w:r>
      <w:r>
        <w:rPr>
          <w:rFonts w:ascii="Times New Roman" w:hAnsi="Times New Roman" w:cs="Times New Roman"/>
          <w:spacing w:val="-8"/>
          <w:w w:val="95"/>
          <w:sz w:val="24"/>
          <w:szCs w:val="24"/>
        </w:rPr>
        <w:t>ty.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Whereby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accused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persons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were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required</w:t>
      </w:r>
      <w:r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to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place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some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real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prop</w:t>
      </w:r>
      <w:r>
        <w:rPr>
          <w:rFonts w:ascii="Times New Roman" w:hAnsi="Times New Roman" w:cs="Times New Roman"/>
          <w:sz w:val="24"/>
          <w:szCs w:val="24"/>
        </w:rPr>
        <w:t>erty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failure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appear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future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trial.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traditional </w:t>
      </w:r>
      <w:r>
        <w:rPr>
          <w:rFonts w:ascii="Times New Roman" w:hAnsi="Times New Roman" w:cs="Times New Roman"/>
          <w:w w:val="95"/>
          <w:sz w:val="24"/>
          <w:szCs w:val="24"/>
        </w:rPr>
        <w:t>purpose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of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bail</w:t>
      </w:r>
      <w:r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has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been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to</w:t>
      </w:r>
      <w:r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assure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later</w:t>
      </w:r>
      <w:r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appearance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of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defendants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trial,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is,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prevent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discourage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flight.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implies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bail should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amount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necessary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achieve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purpose.</w:t>
      </w:r>
    </w:p>
    <w:p w:rsidR="00610600" w:rsidRDefault="00610600" w:rsidP="00610600">
      <w:pPr>
        <w:pStyle w:val="a7"/>
        <w:spacing w:before="7"/>
        <w:ind w:left="-426" w:right="15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types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money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bail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(or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bond,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sometimes called)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used: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fully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secured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bail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defendant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 post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amount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bail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court;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privately</w:t>
      </w:r>
      <w:r>
        <w:rPr>
          <w:rFonts w:ascii="Times New Roman" w:hAnsi="Times New Roman" w:cs="Times New Roman"/>
          <w:b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secured</w:t>
      </w:r>
      <w:r>
        <w:rPr>
          <w:rFonts w:ascii="Times New Roman" w:hAnsi="Times New Roman" w:cs="Times New Roman"/>
          <w:b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95"/>
          <w:sz w:val="24"/>
          <w:szCs w:val="24"/>
        </w:rPr>
        <w:t>in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which</w:t>
      </w:r>
      <w:r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bail</w:t>
      </w:r>
      <w:r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bondsman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signs</w:t>
      </w:r>
      <w:r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promissory</w:t>
      </w:r>
      <w:r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note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for</w:t>
      </w:r>
      <w:r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full</w:t>
      </w:r>
      <w:r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amount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defendant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exchange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fee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of 10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percent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full </w:t>
      </w:r>
      <w:r>
        <w:rPr>
          <w:rFonts w:ascii="Times New Roman" w:hAnsi="Times New Roman" w:cs="Times New Roman"/>
          <w:sz w:val="24"/>
          <w:szCs w:val="24"/>
        </w:rPr>
        <w:t>amount;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deposit</w:t>
      </w:r>
      <w:r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bail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allows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defendant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post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percent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amount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usually </w:t>
      </w:r>
      <w:r>
        <w:rPr>
          <w:rFonts w:ascii="Times New Roman" w:hAnsi="Times New Roman" w:cs="Times New Roman"/>
          <w:w w:val="95"/>
          <w:sz w:val="24"/>
          <w:szCs w:val="24"/>
        </w:rPr>
        <w:t>refunded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when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defendant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appears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for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trial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(the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full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amount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is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due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defendant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show);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unsecured</w:t>
      </w:r>
      <w:r>
        <w:rPr>
          <w:rFonts w:ascii="Times New Roman" w:hAnsi="Times New Roman" w:cs="Times New Roman"/>
          <w:b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bail,</w:t>
      </w:r>
      <w:r>
        <w:rPr>
          <w:rFonts w:ascii="Times New Roman" w:hAnsi="Times New Roman" w:cs="Times New Roman"/>
          <w:b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defendant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pays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money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liable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amount of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bail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fails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trial.</w:t>
      </w:r>
    </w:p>
    <w:p w:rsidR="00610600" w:rsidRDefault="00610600" w:rsidP="00610600">
      <w:pPr>
        <w:pStyle w:val="a7"/>
        <w:ind w:left="-426" w:right="16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In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>addition</w:t>
      </w:r>
      <w:r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to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>financial</w:t>
      </w:r>
      <w:r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>bail,</w:t>
      </w:r>
      <w:r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>alternative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>release</w:t>
      </w:r>
      <w:r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>options</w:t>
      </w:r>
      <w:r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>exist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>includ</w:t>
      </w:r>
      <w:r>
        <w:rPr>
          <w:rFonts w:ascii="Times New Roman" w:hAnsi="Times New Roman" w:cs="Times New Roman"/>
          <w:spacing w:val="-4"/>
          <w:sz w:val="24"/>
          <w:szCs w:val="24"/>
        </w:rPr>
        <w:t>ing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(1)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>release</w:t>
      </w:r>
      <w:r>
        <w:rPr>
          <w:rFonts w:ascii="Times New Roman" w:hAnsi="Times New Roman" w:cs="Times New Roman"/>
          <w:b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on</w:t>
      </w:r>
      <w:r>
        <w:rPr>
          <w:rFonts w:ascii="Times New Roman" w:hAnsi="Times New Roman" w:cs="Times New Roman"/>
          <w:b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>recognizance</w:t>
      </w:r>
      <w:r>
        <w:rPr>
          <w:rFonts w:ascii="Times New Roman" w:hAnsi="Times New Roman" w:cs="Times New Roman"/>
          <w:b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(ROR),</w:t>
      </w:r>
      <w:r>
        <w:rPr>
          <w:rFonts w:ascii="Times New Roman" w:hAnsi="Times New Roman" w:cs="Times New Roman"/>
          <w:b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in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which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defendant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is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released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promise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appear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trial;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conditional</w:t>
      </w:r>
      <w:r>
        <w:rPr>
          <w:rFonts w:ascii="Times New Roman" w:hAnsi="Times New Roman" w:cs="Times New Roman"/>
          <w:b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release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which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>court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>releases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>defendant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>with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>specific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>requirements,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>such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as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>that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he </w:t>
      </w:r>
      <w:r>
        <w:rPr>
          <w:rFonts w:ascii="Times New Roman" w:hAnsi="Times New Roman" w:cs="Times New Roman"/>
          <w:w w:val="95"/>
          <w:sz w:val="24"/>
          <w:szCs w:val="24"/>
        </w:rPr>
        <w:t>or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>she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>attends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>drug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>rehabilitation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>program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or</w:t>
      </w:r>
      <w:r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>meets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>some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>other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>condition;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>(3)</w:t>
      </w:r>
      <w:r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>third-party</w:t>
      </w:r>
      <w:r>
        <w:rPr>
          <w:rFonts w:ascii="Times New Roman" w:hAnsi="Times New Roman" w:cs="Times New Roman"/>
          <w:b/>
          <w:spacing w:val="-1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w w:val="95"/>
          <w:sz w:val="24"/>
          <w:szCs w:val="24"/>
        </w:rPr>
        <w:t>custody,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>in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>which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>defendant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>is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>released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into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custody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another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individual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agency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promise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that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later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appearance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will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assured;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citation</w:t>
      </w:r>
      <w:r>
        <w:rPr>
          <w:rFonts w:ascii="Times New Roman" w:hAnsi="Times New Roman" w:cs="Times New Roman"/>
          <w:b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release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which </w:t>
      </w: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>arresting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>officer</w:t>
      </w:r>
      <w:r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>grants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>defendant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>release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>through</w:t>
      </w:r>
      <w:r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>written</w:t>
      </w:r>
      <w:r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w w:val="95"/>
          <w:sz w:val="24"/>
          <w:szCs w:val="24"/>
        </w:rPr>
        <w:t>orF</w:t>
      </w:r>
      <w:proofErr w:type="spellEnd"/>
      <w:r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der,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citation,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or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first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court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appearance.</w:t>
      </w:r>
    </w:p>
    <w:p w:rsidR="00610600" w:rsidRDefault="00610600" w:rsidP="00610600">
      <w:pPr>
        <w:rPr>
          <w:rFonts w:ascii="Times New Roman" w:hAnsi="Times New Roman" w:cs="Times New Roman"/>
          <w:sz w:val="24"/>
          <w:szCs w:val="24"/>
        </w:rPr>
      </w:pPr>
    </w:p>
    <w:p w:rsidR="00610600" w:rsidRDefault="00610600" w:rsidP="00610600">
      <w:pPr>
        <w:rPr>
          <w:rFonts w:ascii="Times New Roman" w:hAnsi="Times New Roman" w:cs="Times New Roman"/>
          <w:sz w:val="24"/>
          <w:szCs w:val="24"/>
        </w:rPr>
      </w:pPr>
    </w:p>
    <w:p w:rsidR="00610600" w:rsidRDefault="00610600" w:rsidP="00610600">
      <w:pPr>
        <w:pStyle w:val="a9"/>
        <w:numPr>
          <w:ilvl w:val="1"/>
          <w:numId w:val="2"/>
        </w:numPr>
        <w:tabs>
          <w:tab w:val="left" w:pos="743"/>
        </w:tabs>
        <w:spacing w:line="228" w:lineRule="exact"/>
        <w:ind w:hanging="22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Find</w:t>
      </w:r>
      <w:r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answers</w:t>
      </w:r>
      <w:r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following</w:t>
      </w:r>
      <w:r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questions</w:t>
      </w:r>
      <w:r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text</w:t>
      </w:r>
      <w:r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above:</w:t>
      </w:r>
    </w:p>
    <w:p w:rsidR="00610600" w:rsidRDefault="00610600" w:rsidP="00610600">
      <w:pPr>
        <w:pStyle w:val="a9"/>
        <w:tabs>
          <w:tab w:val="left" w:pos="743"/>
        </w:tabs>
        <w:spacing w:line="228" w:lineRule="exact"/>
        <w:ind w:left="365" w:firstLine="0"/>
        <w:rPr>
          <w:rFonts w:ascii="Times New Roman" w:hAnsi="Times New Roman" w:cs="Times New Roman"/>
          <w:i/>
          <w:sz w:val="24"/>
          <w:szCs w:val="24"/>
        </w:rPr>
      </w:pPr>
    </w:p>
    <w:p w:rsidR="00610600" w:rsidRDefault="00610600" w:rsidP="00610600">
      <w:pPr>
        <w:pStyle w:val="a9"/>
        <w:numPr>
          <w:ilvl w:val="0"/>
          <w:numId w:val="4"/>
        </w:numPr>
        <w:tabs>
          <w:tab w:val="left" w:pos="520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suspect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appear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time?</w:t>
      </w:r>
    </w:p>
    <w:p w:rsidR="00610600" w:rsidRDefault="00610600" w:rsidP="00610600">
      <w:pPr>
        <w:pStyle w:val="a9"/>
        <w:numPr>
          <w:ilvl w:val="0"/>
          <w:numId w:val="4"/>
        </w:numPr>
        <w:tabs>
          <w:tab w:val="left" w:pos="521"/>
        </w:tabs>
        <w:spacing w:before="1" w:line="22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the police role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over?</w:t>
      </w:r>
    </w:p>
    <w:p w:rsidR="00610600" w:rsidRDefault="00610600" w:rsidP="00610600">
      <w:pPr>
        <w:pStyle w:val="a9"/>
        <w:numPr>
          <w:ilvl w:val="0"/>
          <w:numId w:val="4"/>
        </w:numPr>
        <w:tabs>
          <w:tab w:val="left" w:pos="521"/>
        </w:tabs>
        <w:spacing w:line="22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matters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resolved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appearance?</w:t>
      </w:r>
    </w:p>
    <w:p w:rsidR="00610600" w:rsidRDefault="00610600" w:rsidP="00610600">
      <w:pPr>
        <w:pStyle w:val="a9"/>
        <w:numPr>
          <w:ilvl w:val="0"/>
          <w:numId w:val="4"/>
        </w:numPr>
        <w:tabs>
          <w:tab w:val="left" w:pos="521"/>
        </w:tabs>
        <w:ind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What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issue,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which</w:t>
      </w:r>
      <w:r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most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immediately</w:t>
      </w:r>
      <w:r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affects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person</w:t>
      </w:r>
      <w:r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in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police </w:t>
      </w:r>
      <w:r>
        <w:rPr>
          <w:rFonts w:ascii="Times New Roman" w:hAnsi="Times New Roman" w:cs="Times New Roman"/>
          <w:sz w:val="24"/>
          <w:szCs w:val="24"/>
        </w:rPr>
        <w:t>custody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charged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crime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decided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judge?</w:t>
      </w:r>
    </w:p>
    <w:p w:rsidR="00610600" w:rsidRDefault="00610600" w:rsidP="00610600">
      <w:pPr>
        <w:pStyle w:val="a9"/>
        <w:numPr>
          <w:ilvl w:val="0"/>
          <w:numId w:val="4"/>
        </w:numPr>
        <w:tabs>
          <w:tab w:val="left" w:pos="521"/>
        </w:tabs>
        <w:spacing w:line="22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expression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«bail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jail»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mean?</w:t>
      </w:r>
    </w:p>
    <w:p w:rsidR="00610600" w:rsidRDefault="00610600" w:rsidP="00610600">
      <w:pPr>
        <w:pStyle w:val="a9"/>
        <w:numPr>
          <w:ilvl w:val="0"/>
          <w:numId w:val="4"/>
        </w:numPr>
        <w:tabs>
          <w:tab w:val="left" w:pos="520"/>
        </w:tabs>
        <w:spacing w:line="226" w:lineRule="exact"/>
        <w:ind w:left="519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bail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traditional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purpose?</w:t>
      </w:r>
    </w:p>
    <w:p w:rsidR="00610600" w:rsidRDefault="00610600" w:rsidP="00610600">
      <w:pPr>
        <w:pStyle w:val="a9"/>
        <w:numPr>
          <w:ilvl w:val="0"/>
          <w:numId w:val="4"/>
        </w:numPr>
        <w:tabs>
          <w:tab w:val="left" w:pos="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money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bail?</w:t>
      </w:r>
    </w:p>
    <w:p w:rsidR="00610600" w:rsidRDefault="00610600" w:rsidP="00610600">
      <w:pPr>
        <w:rPr>
          <w:rFonts w:ascii="Times New Roman" w:hAnsi="Times New Roman" w:cs="Times New Roman"/>
          <w:sz w:val="24"/>
          <w:szCs w:val="24"/>
        </w:rPr>
      </w:pPr>
    </w:p>
    <w:p w:rsidR="00610600" w:rsidRDefault="00610600" w:rsidP="00610600">
      <w:pPr>
        <w:pStyle w:val="a9"/>
        <w:numPr>
          <w:ilvl w:val="0"/>
          <w:numId w:val="6"/>
        </w:numPr>
        <w:tabs>
          <w:tab w:val="left" w:pos="743"/>
        </w:tabs>
        <w:spacing w:before="156" w:line="210" w:lineRule="exact"/>
        <w:ind w:hanging="22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Say</w:t>
      </w:r>
      <w:r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whether</w:t>
      </w:r>
      <w:r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these</w:t>
      </w:r>
      <w:r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statements</w:t>
      </w:r>
      <w:r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are</w:t>
      </w:r>
      <w:r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true</w:t>
      </w:r>
      <w:r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or</w:t>
      </w:r>
      <w:r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false:</w:t>
      </w:r>
    </w:p>
    <w:p w:rsidR="00610600" w:rsidRDefault="00610600" w:rsidP="00610600">
      <w:pPr>
        <w:rPr>
          <w:rFonts w:ascii="Times New Roman" w:hAnsi="Times New Roman" w:cs="Times New Roman"/>
          <w:sz w:val="24"/>
          <w:szCs w:val="24"/>
        </w:rPr>
      </w:pPr>
    </w:p>
    <w:p w:rsidR="00610600" w:rsidRDefault="00610600" w:rsidP="00610600">
      <w:pPr>
        <w:pStyle w:val="a9"/>
        <w:numPr>
          <w:ilvl w:val="0"/>
          <w:numId w:val="8"/>
        </w:numPr>
        <w:tabs>
          <w:tab w:val="left" w:pos="521"/>
        </w:tabs>
        <w:spacing w:before="19"/>
        <w:ind w:right="39" w:hanging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police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bring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jail,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booking,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suspect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taken before a grand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jury.</w:t>
      </w:r>
    </w:p>
    <w:p w:rsidR="00610600" w:rsidRDefault="00610600" w:rsidP="00610600">
      <w:pPr>
        <w:pStyle w:val="a9"/>
        <w:numPr>
          <w:ilvl w:val="0"/>
          <w:numId w:val="8"/>
        </w:numPr>
        <w:tabs>
          <w:tab w:val="left" w:pos="520"/>
        </w:tabs>
        <w:spacing w:line="235" w:lineRule="auto"/>
        <w:ind w:right="38" w:hanging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Within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w w:val="95"/>
          <w:sz w:val="24"/>
          <w:szCs w:val="24"/>
        </w:rPr>
        <w:t>24 hour</w:t>
      </w:r>
      <w:proofErr w:type="gramEnd"/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period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materials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of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case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are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turned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over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prosecutor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consideration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formal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charges.</w:t>
      </w:r>
    </w:p>
    <w:p w:rsidR="00610600" w:rsidRDefault="00610600" w:rsidP="00610600">
      <w:pPr>
        <w:pStyle w:val="a9"/>
        <w:numPr>
          <w:ilvl w:val="0"/>
          <w:numId w:val="8"/>
        </w:numPr>
        <w:tabs>
          <w:tab w:val="left" w:pos="521"/>
        </w:tabs>
        <w:ind w:right="38" w:hanging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judge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allow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pending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further processing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appearance.</w:t>
      </w:r>
    </w:p>
    <w:p w:rsidR="00610600" w:rsidRDefault="00610600" w:rsidP="00610600">
      <w:pPr>
        <w:pStyle w:val="a9"/>
        <w:numPr>
          <w:ilvl w:val="0"/>
          <w:numId w:val="8"/>
        </w:numPr>
        <w:tabs>
          <w:tab w:val="left" w:pos="521"/>
        </w:tabs>
        <w:ind w:right="38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traditional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purpose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of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bail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is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to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prevent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or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discourage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defen</w:t>
      </w:r>
      <w:r>
        <w:rPr>
          <w:rFonts w:ascii="Times New Roman" w:hAnsi="Times New Roman" w:cs="Times New Roman"/>
          <w:sz w:val="24"/>
          <w:szCs w:val="24"/>
        </w:rPr>
        <w:t>dant’s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flight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assure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later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appearance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accused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trial.</w:t>
      </w:r>
    </w:p>
    <w:p w:rsidR="00610600" w:rsidRDefault="00610600" w:rsidP="00610600">
      <w:pPr>
        <w:pStyle w:val="a9"/>
        <w:numPr>
          <w:ilvl w:val="0"/>
          <w:numId w:val="8"/>
        </w:numPr>
        <w:tabs>
          <w:tab w:val="left" w:pos="521"/>
        </w:tabs>
        <w:spacing w:line="222" w:lineRule="exact"/>
        <w:ind w:hanging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over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appearance.</w:t>
      </w:r>
    </w:p>
    <w:p w:rsidR="00610600" w:rsidRDefault="00610600" w:rsidP="00610600">
      <w:pPr>
        <w:pStyle w:val="a9"/>
        <w:tabs>
          <w:tab w:val="left" w:pos="521"/>
        </w:tabs>
        <w:spacing w:line="222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610600" w:rsidRDefault="00610600" w:rsidP="00610600">
      <w:pPr>
        <w:pStyle w:val="a9"/>
        <w:tabs>
          <w:tab w:val="left" w:pos="521"/>
        </w:tabs>
        <w:spacing w:line="222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610600" w:rsidRDefault="00610600" w:rsidP="00610600">
      <w:pPr>
        <w:tabs>
          <w:tab w:val="left" w:pos="521"/>
        </w:tabs>
        <w:spacing w:line="2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/>
          <w:i/>
          <w:sz w:val="24"/>
          <w:szCs w:val="24"/>
        </w:rPr>
        <w:t>Match</w:t>
      </w:r>
      <w:r>
        <w:rPr>
          <w:rFonts w:ascii="Times New Roman"/>
          <w:i/>
          <w:spacing w:val="-24"/>
          <w:sz w:val="24"/>
          <w:szCs w:val="24"/>
        </w:rPr>
        <w:t xml:space="preserve"> </w:t>
      </w:r>
      <w:r>
        <w:rPr>
          <w:rFonts w:ascii="Times New Roman"/>
          <w:i/>
          <w:sz w:val="24"/>
          <w:szCs w:val="24"/>
        </w:rPr>
        <w:t>the</w:t>
      </w:r>
      <w:r>
        <w:rPr>
          <w:rFonts w:ascii="Times New Roman"/>
          <w:i/>
          <w:spacing w:val="-23"/>
          <w:sz w:val="24"/>
          <w:szCs w:val="24"/>
        </w:rPr>
        <w:t xml:space="preserve"> </w:t>
      </w:r>
      <w:r>
        <w:rPr>
          <w:rFonts w:ascii="Times New Roman"/>
          <w:i/>
          <w:sz w:val="24"/>
          <w:szCs w:val="24"/>
        </w:rPr>
        <w:t>English</w:t>
      </w:r>
      <w:r>
        <w:rPr>
          <w:rFonts w:ascii="Times New Roman"/>
          <w:i/>
          <w:spacing w:val="-23"/>
          <w:sz w:val="24"/>
          <w:szCs w:val="24"/>
        </w:rPr>
        <w:t xml:space="preserve"> </w:t>
      </w:r>
      <w:r>
        <w:rPr>
          <w:rFonts w:ascii="Times New Roman"/>
          <w:i/>
          <w:sz w:val="24"/>
          <w:szCs w:val="24"/>
        </w:rPr>
        <w:t>noun</w:t>
      </w:r>
      <w:r>
        <w:rPr>
          <w:rFonts w:ascii="Times New Roman"/>
          <w:i/>
          <w:spacing w:val="-24"/>
          <w:sz w:val="24"/>
          <w:szCs w:val="24"/>
        </w:rPr>
        <w:t xml:space="preserve"> </w:t>
      </w:r>
      <w:r>
        <w:rPr>
          <w:rFonts w:ascii="Times New Roman"/>
          <w:i/>
          <w:sz w:val="24"/>
          <w:szCs w:val="24"/>
        </w:rPr>
        <w:t>phrases</w:t>
      </w:r>
      <w:r>
        <w:rPr>
          <w:rFonts w:ascii="Times New Roman"/>
          <w:i/>
          <w:spacing w:val="-23"/>
          <w:sz w:val="24"/>
          <w:szCs w:val="24"/>
        </w:rPr>
        <w:t xml:space="preserve"> </w:t>
      </w:r>
      <w:r>
        <w:rPr>
          <w:rFonts w:ascii="Times New Roman"/>
          <w:i/>
          <w:sz w:val="24"/>
          <w:szCs w:val="24"/>
        </w:rPr>
        <w:t>with</w:t>
      </w:r>
      <w:r>
        <w:rPr>
          <w:rFonts w:ascii="Times New Roman"/>
          <w:i/>
          <w:spacing w:val="-23"/>
          <w:sz w:val="24"/>
          <w:szCs w:val="24"/>
        </w:rPr>
        <w:t xml:space="preserve"> </w:t>
      </w:r>
      <w:r>
        <w:rPr>
          <w:rFonts w:ascii="Times New Roman"/>
          <w:i/>
          <w:sz w:val="24"/>
          <w:szCs w:val="24"/>
        </w:rPr>
        <w:t>their</w:t>
      </w:r>
      <w:r>
        <w:rPr>
          <w:rFonts w:ascii="Times New Roman"/>
          <w:i/>
          <w:spacing w:val="-23"/>
          <w:sz w:val="24"/>
          <w:szCs w:val="24"/>
        </w:rPr>
        <w:t xml:space="preserve"> </w:t>
      </w:r>
      <w:r>
        <w:rPr>
          <w:rFonts w:ascii="Times New Roman"/>
          <w:i/>
          <w:sz w:val="24"/>
          <w:szCs w:val="24"/>
        </w:rPr>
        <w:t>Ukrainian</w:t>
      </w:r>
      <w:r>
        <w:rPr>
          <w:rFonts w:ascii="Times New Roman"/>
          <w:i/>
          <w:spacing w:val="-24"/>
          <w:sz w:val="24"/>
          <w:szCs w:val="24"/>
        </w:rPr>
        <w:t xml:space="preserve"> </w:t>
      </w:r>
      <w:r>
        <w:rPr>
          <w:rFonts w:ascii="Times New Roman"/>
          <w:i/>
          <w:sz w:val="24"/>
          <w:szCs w:val="24"/>
        </w:rPr>
        <w:t>equivalents:</w:t>
      </w:r>
    </w:p>
    <w:p w:rsidR="00610600" w:rsidRDefault="00610600" w:rsidP="00610600">
      <w:pPr>
        <w:pStyle w:val="a9"/>
        <w:numPr>
          <w:ilvl w:val="0"/>
          <w:numId w:val="10"/>
        </w:numPr>
        <w:tabs>
          <w:tab w:val="left" w:pos="631"/>
          <w:tab w:val="left" w:pos="3117"/>
          <w:tab w:val="left" w:pos="3567"/>
        </w:tabs>
        <w:spacing w:before="70"/>
        <w:ind w:hanging="3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initial</w:t>
      </w:r>
      <w:r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appearance</w:t>
      </w:r>
      <w:r>
        <w:rPr>
          <w:rFonts w:ascii="Times New Roman" w:hAnsi="Times New Roman"/>
          <w:w w:val="105"/>
          <w:sz w:val="24"/>
          <w:szCs w:val="24"/>
        </w:rPr>
        <w:tab/>
        <w:t>1.</w:t>
      </w:r>
      <w:r>
        <w:rPr>
          <w:rFonts w:ascii="Times New Roman" w:hAnsi="Times New Roman"/>
          <w:w w:val="105"/>
          <w:sz w:val="24"/>
          <w:szCs w:val="24"/>
        </w:rPr>
        <w:tab/>
      </w:r>
      <w:proofErr w:type="spellStart"/>
      <w:r>
        <w:rPr>
          <w:rFonts w:ascii="Times New Roman" w:hAnsi="Times New Roman"/>
          <w:w w:val="105"/>
          <w:sz w:val="24"/>
          <w:szCs w:val="24"/>
        </w:rPr>
        <w:t>умовне</w:t>
      </w:r>
      <w:proofErr w:type="spellEnd"/>
      <w:r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звільнення</w:t>
      </w:r>
      <w:proofErr w:type="spellEnd"/>
    </w:p>
    <w:p w:rsidR="00610600" w:rsidRDefault="00610600" w:rsidP="00610600">
      <w:pPr>
        <w:pStyle w:val="a9"/>
        <w:numPr>
          <w:ilvl w:val="0"/>
          <w:numId w:val="10"/>
        </w:numPr>
        <w:tabs>
          <w:tab w:val="left" w:pos="631"/>
          <w:tab w:val="left" w:pos="3116"/>
          <w:tab w:val="left" w:pos="3567"/>
        </w:tabs>
        <w:spacing w:before="5"/>
        <w:ind w:left="630" w:hanging="4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arrest</w:t>
      </w:r>
      <w:r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charges</w:t>
      </w:r>
      <w:r>
        <w:rPr>
          <w:rFonts w:ascii="Times New Roman" w:hAnsi="Times New Roman"/>
          <w:w w:val="105"/>
          <w:sz w:val="24"/>
          <w:szCs w:val="24"/>
        </w:rPr>
        <w:tab/>
        <w:t>2.</w:t>
      </w:r>
      <w:r>
        <w:rPr>
          <w:rFonts w:ascii="Times New Roman" w:hAnsi="Times New Roman"/>
          <w:w w:val="105"/>
          <w:sz w:val="24"/>
          <w:szCs w:val="24"/>
        </w:rPr>
        <w:tab/>
      </w:r>
      <w:proofErr w:type="spellStart"/>
      <w:r>
        <w:rPr>
          <w:rFonts w:ascii="Times New Roman" w:hAnsi="Times New Roman"/>
          <w:w w:val="105"/>
          <w:sz w:val="24"/>
          <w:szCs w:val="24"/>
        </w:rPr>
        <w:t>досудове</w:t>
      </w:r>
      <w:proofErr w:type="spellEnd"/>
      <w:r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звільнення</w:t>
      </w:r>
      <w:proofErr w:type="spellEnd"/>
    </w:p>
    <w:p w:rsidR="00610600" w:rsidRDefault="00610600" w:rsidP="00610600">
      <w:pPr>
        <w:pStyle w:val="a9"/>
        <w:numPr>
          <w:ilvl w:val="0"/>
          <w:numId w:val="10"/>
        </w:numPr>
        <w:tabs>
          <w:tab w:val="left" w:pos="631"/>
          <w:tab w:val="left" w:pos="3116"/>
          <w:tab w:val="left" w:pos="3567"/>
        </w:tabs>
        <w:spacing w:before="5"/>
        <w:ind w:left="630" w:hanging="4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indigent</w:t>
      </w:r>
      <w:r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defendants</w:t>
      </w:r>
      <w:r>
        <w:rPr>
          <w:rFonts w:ascii="Times New Roman" w:hAnsi="Times New Roman"/>
          <w:w w:val="105"/>
          <w:sz w:val="24"/>
          <w:szCs w:val="24"/>
        </w:rPr>
        <w:tab/>
        <w:t>3.</w:t>
      </w:r>
      <w:r>
        <w:rPr>
          <w:rFonts w:ascii="Times New Roman" w:hAnsi="Times New Roman"/>
          <w:w w:val="105"/>
          <w:sz w:val="24"/>
          <w:szCs w:val="24"/>
        </w:rPr>
        <w:tab/>
      </w:r>
      <w:proofErr w:type="spellStart"/>
      <w:r>
        <w:rPr>
          <w:rFonts w:ascii="Times New Roman" w:hAnsi="Times New Roman"/>
          <w:w w:val="105"/>
          <w:sz w:val="24"/>
          <w:szCs w:val="24"/>
        </w:rPr>
        <w:t>заява</w:t>
      </w:r>
      <w:proofErr w:type="spellEnd"/>
      <w:r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про</w:t>
      </w:r>
      <w:proofErr w:type="spellEnd"/>
      <w:r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провину</w:t>
      </w:r>
      <w:proofErr w:type="spellEnd"/>
    </w:p>
    <w:p w:rsidR="00610600" w:rsidRDefault="00610600" w:rsidP="00610600">
      <w:pPr>
        <w:pStyle w:val="a9"/>
        <w:numPr>
          <w:ilvl w:val="0"/>
          <w:numId w:val="10"/>
        </w:numPr>
        <w:tabs>
          <w:tab w:val="left" w:pos="631"/>
          <w:tab w:val="left" w:pos="3117"/>
          <w:tab w:val="left" w:pos="3567"/>
        </w:tabs>
        <w:spacing w:before="6"/>
        <w:ind w:left="630" w:hanging="4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public</w:t>
      </w:r>
      <w:r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defender’s</w:t>
      </w:r>
      <w:r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office</w:t>
      </w:r>
      <w:r>
        <w:rPr>
          <w:rFonts w:ascii="Times New Roman" w:hAnsi="Times New Roman"/>
          <w:w w:val="105"/>
          <w:sz w:val="24"/>
          <w:szCs w:val="24"/>
        </w:rPr>
        <w:tab/>
        <w:t>4.</w:t>
      </w:r>
      <w:r>
        <w:rPr>
          <w:rFonts w:ascii="Times New Roman" w:hAnsi="Times New Roman"/>
          <w:w w:val="105"/>
          <w:sz w:val="24"/>
          <w:szCs w:val="24"/>
        </w:rPr>
        <w:tab/>
      </w:r>
      <w:proofErr w:type="spellStart"/>
      <w:r>
        <w:rPr>
          <w:rFonts w:ascii="Times New Roman" w:hAnsi="Times New Roman"/>
          <w:w w:val="105"/>
          <w:sz w:val="24"/>
          <w:szCs w:val="24"/>
        </w:rPr>
        <w:t>певні</w:t>
      </w:r>
      <w:proofErr w:type="spellEnd"/>
      <w:r>
        <w:rPr>
          <w:rFonts w:ascii="Times New Roman" w:hAnsi="Times New Roman"/>
          <w:spacing w:val="-3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вимоги</w:t>
      </w:r>
      <w:proofErr w:type="spellEnd"/>
    </w:p>
    <w:p w:rsidR="00610600" w:rsidRDefault="00610600" w:rsidP="00610600">
      <w:pPr>
        <w:pStyle w:val="a9"/>
        <w:numPr>
          <w:ilvl w:val="0"/>
          <w:numId w:val="10"/>
        </w:numPr>
        <w:tabs>
          <w:tab w:val="left" w:pos="631"/>
          <w:tab w:val="left" w:pos="3116"/>
          <w:tab w:val="left" w:pos="3567"/>
        </w:tabs>
        <w:spacing w:before="5"/>
        <w:ind w:left="630" w:hanging="4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further</w:t>
      </w:r>
      <w:r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processing</w:t>
      </w:r>
      <w:r>
        <w:rPr>
          <w:rFonts w:ascii="Times New Roman" w:hAnsi="Times New Roman"/>
          <w:w w:val="105"/>
          <w:sz w:val="24"/>
          <w:szCs w:val="24"/>
        </w:rPr>
        <w:tab/>
        <w:t>5.</w:t>
      </w:r>
      <w:r>
        <w:rPr>
          <w:rFonts w:ascii="Times New Roman" w:hAnsi="Times New Roman"/>
          <w:w w:val="105"/>
          <w:sz w:val="24"/>
          <w:szCs w:val="24"/>
        </w:rPr>
        <w:tab/>
      </w:r>
      <w:proofErr w:type="spellStart"/>
      <w:r>
        <w:rPr>
          <w:rFonts w:ascii="Times New Roman" w:hAnsi="Times New Roman"/>
          <w:w w:val="105"/>
          <w:sz w:val="24"/>
          <w:szCs w:val="24"/>
        </w:rPr>
        <w:t>обвинувачення</w:t>
      </w:r>
      <w:proofErr w:type="spellEnd"/>
      <w:r>
        <w:rPr>
          <w:rFonts w:ascii="Times New Roman" w:hAnsi="Times New Roman"/>
          <w:w w:val="105"/>
          <w:sz w:val="24"/>
          <w:szCs w:val="24"/>
        </w:rPr>
        <w:t>,</w:t>
      </w:r>
      <w:r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висунуті</w:t>
      </w:r>
      <w:proofErr w:type="spellEnd"/>
    </w:p>
    <w:p w:rsidR="00610600" w:rsidRDefault="00610600" w:rsidP="00610600">
      <w:pPr>
        <w:pStyle w:val="a7"/>
        <w:spacing w:before="7"/>
        <w:ind w:left="3567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105"/>
          <w:sz w:val="24"/>
          <w:szCs w:val="24"/>
        </w:rPr>
        <w:t>при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арешті</w:t>
      </w:r>
      <w:proofErr w:type="spellEnd"/>
    </w:p>
    <w:p w:rsidR="00610600" w:rsidRDefault="00610600" w:rsidP="00610600">
      <w:pPr>
        <w:pStyle w:val="a9"/>
        <w:numPr>
          <w:ilvl w:val="0"/>
          <w:numId w:val="10"/>
        </w:numPr>
        <w:tabs>
          <w:tab w:val="left" w:pos="631"/>
          <w:tab w:val="left" w:pos="3117"/>
          <w:tab w:val="left" w:pos="3567"/>
        </w:tabs>
        <w:spacing w:before="6"/>
        <w:ind w:left="630" w:hanging="4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criminal</w:t>
      </w:r>
      <w:r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behavior</w:t>
      </w:r>
      <w:r>
        <w:rPr>
          <w:rFonts w:ascii="Times New Roman" w:hAnsi="Times New Roman"/>
          <w:w w:val="105"/>
          <w:sz w:val="24"/>
          <w:szCs w:val="24"/>
        </w:rPr>
        <w:tab/>
        <w:t>6.</w:t>
      </w:r>
      <w:r>
        <w:rPr>
          <w:rFonts w:ascii="Times New Roman" w:hAnsi="Times New Roman"/>
          <w:w w:val="105"/>
          <w:sz w:val="24"/>
          <w:szCs w:val="24"/>
        </w:rPr>
        <w:tab/>
      </w:r>
      <w:proofErr w:type="spellStart"/>
      <w:r>
        <w:rPr>
          <w:rFonts w:ascii="Times New Roman" w:hAnsi="Times New Roman"/>
          <w:w w:val="105"/>
          <w:sz w:val="24"/>
          <w:szCs w:val="24"/>
        </w:rPr>
        <w:t>звільнення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під</w:t>
      </w:r>
      <w:proofErr w:type="spellEnd"/>
      <w:r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заставу</w:t>
      </w:r>
      <w:proofErr w:type="spellEnd"/>
    </w:p>
    <w:p w:rsidR="00610600" w:rsidRDefault="00610600" w:rsidP="00610600">
      <w:pPr>
        <w:pStyle w:val="a9"/>
        <w:numPr>
          <w:ilvl w:val="0"/>
          <w:numId w:val="10"/>
        </w:numPr>
        <w:tabs>
          <w:tab w:val="left" w:pos="631"/>
          <w:tab w:val="left" w:pos="3116"/>
          <w:tab w:val="left" w:pos="3567"/>
        </w:tabs>
        <w:spacing w:before="7" w:line="242" w:lineRule="auto"/>
        <w:ind w:right="663" w:hanging="335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w w:val="105"/>
          <w:sz w:val="24"/>
          <w:szCs w:val="24"/>
        </w:rPr>
        <w:t>guilty</w:t>
      </w:r>
      <w:r>
        <w:rPr>
          <w:rFonts w:ascii="Times New Roman" w:hAnsi="Times New Roman"/>
          <w:spacing w:val="-9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plea</w:t>
      </w:r>
      <w:r>
        <w:rPr>
          <w:rFonts w:ascii="Times New Roman" w:hAnsi="Times New Roman"/>
          <w:w w:val="105"/>
          <w:sz w:val="24"/>
          <w:szCs w:val="24"/>
          <w:lang w:val="ru-RU"/>
        </w:rPr>
        <w:tab/>
        <w:t>7.</w:t>
      </w:r>
      <w:r>
        <w:rPr>
          <w:rFonts w:ascii="Times New Roman" w:hAnsi="Times New Roman"/>
          <w:w w:val="105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/>
          <w:w w:val="105"/>
          <w:sz w:val="24"/>
          <w:szCs w:val="24"/>
          <w:lang w:val="ru-RU"/>
        </w:rPr>
        <w:t>обвинувачені</w:t>
      </w:r>
      <w:proofErr w:type="spellEnd"/>
      <w:r>
        <w:rPr>
          <w:rFonts w:ascii="Times New Roman" w:hAnsi="Times New Roman"/>
          <w:w w:val="105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w w:val="105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зазнають</w:t>
      </w:r>
      <w:proofErr w:type="spellEnd"/>
      <w:r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нестатків</w:t>
      </w:r>
      <w:proofErr w:type="spellEnd"/>
    </w:p>
    <w:p w:rsidR="00610600" w:rsidRDefault="00610600" w:rsidP="00610600">
      <w:pPr>
        <w:pStyle w:val="a9"/>
        <w:numPr>
          <w:ilvl w:val="0"/>
          <w:numId w:val="10"/>
        </w:numPr>
        <w:tabs>
          <w:tab w:val="left" w:pos="631"/>
          <w:tab w:val="left" w:pos="3116"/>
          <w:tab w:val="left" w:pos="3567"/>
        </w:tabs>
        <w:spacing w:before="1" w:line="242" w:lineRule="auto"/>
        <w:ind w:right="700" w:hanging="3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pretrial</w:t>
      </w:r>
      <w:r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release</w:t>
      </w:r>
      <w:r>
        <w:rPr>
          <w:rFonts w:ascii="Times New Roman" w:hAnsi="Times New Roman"/>
          <w:w w:val="105"/>
          <w:sz w:val="24"/>
          <w:szCs w:val="24"/>
        </w:rPr>
        <w:tab/>
        <w:t>8.</w:t>
      </w:r>
      <w:r>
        <w:rPr>
          <w:rFonts w:ascii="Times New Roman" w:hAnsi="Times New Roman"/>
          <w:w w:val="105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офіс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захисника</w:t>
      </w:r>
      <w:proofErr w:type="spellEnd"/>
    </w:p>
    <w:p w:rsidR="00610600" w:rsidRDefault="00610600" w:rsidP="00610600">
      <w:pPr>
        <w:tabs>
          <w:tab w:val="left" w:pos="595"/>
          <w:tab w:val="left" w:pos="3081"/>
          <w:tab w:val="left" w:pos="3531"/>
        </w:tabs>
        <w:spacing w:before="132"/>
        <w:ind w:left="2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9.  conditional</w:t>
      </w:r>
      <w:r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release</w:t>
      </w:r>
      <w:r>
        <w:rPr>
          <w:rFonts w:ascii="Times New Roman" w:hAnsi="Times New Roman"/>
          <w:w w:val="105"/>
          <w:sz w:val="24"/>
          <w:szCs w:val="24"/>
        </w:rPr>
        <w:tab/>
        <w:t>9.</w:t>
      </w:r>
      <w:r>
        <w:rPr>
          <w:rFonts w:ascii="Times New Roman" w:hAnsi="Times New Roman"/>
          <w:w w:val="105"/>
          <w:sz w:val="24"/>
          <w:szCs w:val="24"/>
        </w:rPr>
        <w:tab/>
      </w:r>
      <w:proofErr w:type="spellStart"/>
      <w:r>
        <w:rPr>
          <w:rFonts w:ascii="Times New Roman" w:hAnsi="Times New Roman"/>
          <w:w w:val="105"/>
          <w:sz w:val="24"/>
          <w:szCs w:val="24"/>
        </w:rPr>
        <w:t>кримінальна</w:t>
      </w:r>
      <w:proofErr w:type="spellEnd"/>
      <w:r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поведінка</w:t>
      </w:r>
      <w:proofErr w:type="spellEnd"/>
    </w:p>
    <w:p w:rsidR="00610600" w:rsidRDefault="00610600" w:rsidP="00610600">
      <w:pPr>
        <w:tabs>
          <w:tab w:val="left" w:pos="595"/>
          <w:tab w:val="left" w:pos="3081"/>
        </w:tabs>
        <w:spacing w:befor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  10. specific</w:t>
      </w:r>
      <w:r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requirements</w:t>
      </w:r>
      <w:r>
        <w:rPr>
          <w:rFonts w:ascii="Times New Roman" w:hAnsi="Times New Roman"/>
          <w:w w:val="105"/>
          <w:sz w:val="24"/>
          <w:szCs w:val="24"/>
        </w:rPr>
        <w:tab/>
        <w:t xml:space="preserve">10.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перше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з’явлення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до</w:t>
      </w:r>
      <w:proofErr w:type="spellEnd"/>
      <w:r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суду</w:t>
      </w:r>
      <w:proofErr w:type="spellEnd"/>
    </w:p>
    <w:p w:rsidR="00610600" w:rsidRDefault="00610600" w:rsidP="00610600">
      <w:pPr>
        <w:tabs>
          <w:tab w:val="left" w:pos="595"/>
          <w:tab w:val="left" w:pos="3080"/>
        </w:tabs>
        <w:spacing w:befor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  11. release</w:t>
      </w:r>
      <w:r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on</w:t>
      </w:r>
      <w:r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bail</w:t>
      </w:r>
      <w:r>
        <w:rPr>
          <w:rFonts w:ascii="Times New Roman" w:hAnsi="Times New Roman"/>
          <w:w w:val="105"/>
          <w:sz w:val="24"/>
          <w:szCs w:val="24"/>
        </w:rPr>
        <w:tab/>
        <w:t xml:space="preserve">11.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подальший</w:t>
      </w:r>
      <w:proofErr w:type="spellEnd"/>
      <w:r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процес</w:t>
      </w:r>
      <w:proofErr w:type="spellEnd"/>
    </w:p>
    <w:p w:rsidR="00610600" w:rsidRDefault="00610600" w:rsidP="00610600">
      <w:pPr>
        <w:rPr>
          <w:rFonts w:ascii="Times New Roman" w:hAnsi="Times New Roman" w:cs="Times New Roman"/>
          <w:sz w:val="24"/>
          <w:szCs w:val="24"/>
        </w:rPr>
      </w:pPr>
    </w:p>
    <w:p w:rsidR="00610600" w:rsidRDefault="00610600" w:rsidP="00610600">
      <w:pPr>
        <w:tabs>
          <w:tab w:val="left" w:pos="741"/>
        </w:tabs>
        <w:spacing w:before="1" w:line="247" w:lineRule="auto"/>
        <w:ind w:right="15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4) Find</w:t>
      </w:r>
      <w:r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text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English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equivalents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for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words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phras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below:</w:t>
      </w:r>
    </w:p>
    <w:p w:rsidR="00610600" w:rsidRDefault="00610600" w:rsidP="00610600">
      <w:pPr>
        <w:pStyle w:val="a7"/>
        <w:spacing w:before="62" w:line="252" w:lineRule="auto"/>
        <w:ind w:left="179" w:right="148"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pacing w:val="2"/>
          <w:w w:val="95"/>
          <w:sz w:val="24"/>
          <w:szCs w:val="24"/>
          <w:lang w:val="ru-RU"/>
        </w:rPr>
        <w:t>грошова</w:t>
      </w:r>
      <w:proofErr w:type="spellEnd"/>
      <w:r>
        <w:rPr>
          <w:rFonts w:ascii="Times New Roman" w:hAnsi="Times New Roman" w:cs="Times New Roman"/>
          <w:spacing w:val="2"/>
          <w:w w:val="95"/>
          <w:sz w:val="24"/>
          <w:szCs w:val="24"/>
          <w:lang w:val="ru-RU"/>
        </w:rPr>
        <w:t xml:space="preserve"> застава; </w:t>
      </w:r>
      <w:proofErr w:type="spellStart"/>
      <w:r>
        <w:rPr>
          <w:rFonts w:ascii="Times New Roman" w:hAnsi="Times New Roman" w:cs="Times New Roman"/>
          <w:spacing w:val="2"/>
          <w:w w:val="95"/>
          <w:sz w:val="24"/>
          <w:szCs w:val="24"/>
          <w:lang w:val="ru-RU"/>
        </w:rPr>
        <w:t>підозрюваний</w:t>
      </w:r>
      <w:proofErr w:type="spellEnd"/>
      <w:r>
        <w:rPr>
          <w:rFonts w:ascii="Times New Roman" w:hAnsi="Times New Roman" w:cs="Times New Roman"/>
          <w:spacing w:val="2"/>
          <w:w w:val="95"/>
          <w:sz w:val="24"/>
          <w:szCs w:val="24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pacing w:val="2"/>
          <w:w w:val="95"/>
          <w:sz w:val="24"/>
          <w:szCs w:val="24"/>
          <w:lang w:val="ru-RU"/>
        </w:rPr>
        <w:t>реєструвати</w:t>
      </w:r>
      <w:proofErr w:type="spellEnd"/>
      <w:r>
        <w:rPr>
          <w:rFonts w:ascii="Times New Roman" w:hAnsi="Times New Roman" w:cs="Times New Roman"/>
          <w:spacing w:val="2"/>
          <w:w w:val="95"/>
          <w:sz w:val="24"/>
          <w:szCs w:val="24"/>
          <w:lang w:val="ru-RU"/>
        </w:rPr>
        <w:t xml:space="preserve">; перше </w:t>
      </w:r>
      <w:proofErr w:type="spellStart"/>
      <w:r>
        <w:rPr>
          <w:rFonts w:ascii="Times New Roman" w:hAnsi="Times New Roman" w:cs="Times New Roman"/>
          <w:spacing w:val="3"/>
          <w:w w:val="95"/>
          <w:sz w:val="24"/>
          <w:szCs w:val="24"/>
          <w:lang w:val="ru-RU"/>
        </w:rPr>
        <w:t>з’яв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лення</w:t>
      </w:r>
      <w:proofErr w:type="spellEnd"/>
      <w:r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суду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досудове</w:t>
      </w:r>
      <w:proofErr w:type="spellEnd"/>
      <w:r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звільнення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певні</w:t>
      </w:r>
      <w:proofErr w:type="spellEnd"/>
      <w:r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вимоги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звільнен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ня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під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чесне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слово»;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з’явитися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суду;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кримінальне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судо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чинство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обвинувачення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призвели</w:t>
      </w:r>
      <w:proofErr w:type="spellEnd"/>
      <w:r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арешту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визнання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себе</w:t>
      </w:r>
      <w:r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винним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злочинна</w:t>
      </w:r>
      <w:proofErr w:type="spellEnd"/>
      <w:r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поведінка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тримати</w:t>
      </w:r>
      <w:proofErr w:type="spellEnd"/>
      <w:r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підозрюваного</w:t>
      </w:r>
      <w:proofErr w:type="spellEnd"/>
      <w:r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тюрмі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застава,</w:t>
      </w:r>
      <w:r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гарантована</w:t>
      </w:r>
      <w:proofErr w:type="spellEnd"/>
      <w:r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повному</w:t>
      </w:r>
      <w:proofErr w:type="spellEnd"/>
      <w:r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обсязі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застава,</w:t>
      </w:r>
      <w:r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гаран</w:t>
      </w:r>
      <w:r>
        <w:rPr>
          <w:rFonts w:ascii="Times New Roman" w:hAnsi="Times New Roman" w:cs="Times New Roman"/>
          <w:spacing w:val="3"/>
          <w:w w:val="95"/>
          <w:sz w:val="24"/>
          <w:szCs w:val="24"/>
          <w:lang w:val="ru-RU"/>
        </w:rPr>
        <w:t>тована</w:t>
      </w:r>
      <w:proofErr w:type="spellEnd"/>
      <w:r>
        <w:rPr>
          <w:rFonts w:ascii="Times New Roman" w:hAnsi="Times New Roman" w:cs="Times New Roman"/>
          <w:spacing w:val="3"/>
          <w:w w:val="95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w w:val="95"/>
          <w:sz w:val="24"/>
          <w:szCs w:val="24"/>
          <w:lang w:val="ru-RU"/>
        </w:rPr>
        <w:t>опікувачем</w:t>
      </w:r>
      <w:proofErr w:type="spellEnd"/>
      <w:r>
        <w:rPr>
          <w:rFonts w:ascii="Times New Roman" w:hAnsi="Times New Roman" w:cs="Times New Roman"/>
          <w:spacing w:val="3"/>
          <w:w w:val="95"/>
          <w:sz w:val="24"/>
          <w:szCs w:val="24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pacing w:val="3"/>
          <w:w w:val="95"/>
          <w:sz w:val="24"/>
          <w:szCs w:val="24"/>
          <w:lang w:val="ru-RU"/>
        </w:rPr>
        <w:t>негарантована</w:t>
      </w:r>
      <w:proofErr w:type="spellEnd"/>
      <w:r>
        <w:rPr>
          <w:rFonts w:ascii="Times New Roman" w:hAnsi="Times New Roman" w:cs="Times New Roman"/>
          <w:spacing w:val="3"/>
          <w:w w:val="95"/>
          <w:sz w:val="24"/>
          <w:szCs w:val="24"/>
          <w:lang w:val="ru-RU"/>
        </w:rPr>
        <w:t xml:space="preserve"> застава; застава </w:t>
      </w:r>
      <w:proofErr w:type="spellStart"/>
      <w:r>
        <w:rPr>
          <w:rFonts w:ascii="Times New Roman" w:hAnsi="Times New Roman" w:cs="Times New Roman"/>
          <w:spacing w:val="2"/>
          <w:w w:val="95"/>
          <w:sz w:val="24"/>
          <w:szCs w:val="24"/>
          <w:lang w:val="ru-RU"/>
        </w:rPr>
        <w:t>під</w:t>
      </w:r>
      <w:proofErr w:type="spellEnd"/>
      <w:r>
        <w:rPr>
          <w:rFonts w:ascii="Times New Roman" w:hAnsi="Times New Roman" w:cs="Times New Roman"/>
          <w:spacing w:val="2"/>
          <w:w w:val="95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w w:val="95"/>
          <w:sz w:val="24"/>
          <w:szCs w:val="24"/>
          <w:lang w:val="ru-RU"/>
        </w:rPr>
        <w:t>завда</w:t>
      </w:r>
      <w:r>
        <w:rPr>
          <w:rFonts w:ascii="Times New Roman" w:hAnsi="Times New Roman" w:cs="Times New Roman"/>
          <w:spacing w:val="8"/>
          <w:sz w:val="24"/>
          <w:szCs w:val="24"/>
          <w:lang w:val="ru-RU"/>
        </w:rPr>
        <w:t>ток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9"/>
          <w:sz w:val="24"/>
          <w:szCs w:val="24"/>
          <w:lang w:val="ru-RU"/>
        </w:rPr>
        <w:t>письмове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10"/>
          <w:sz w:val="24"/>
          <w:szCs w:val="24"/>
          <w:lang w:val="ru-RU"/>
        </w:rPr>
        <w:t>розпорядження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  <w:lang w:val="ru-RU"/>
        </w:rPr>
        <w:t>про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9"/>
          <w:sz w:val="24"/>
          <w:szCs w:val="24"/>
          <w:lang w:val="ru-RU"/>
        </w:rPr>
        <w:t>досудове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звільнення</w:t>
      </w:r>
      <w:proofErr w:type="spellEnd"/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умовне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звільнення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.</w:t>
      </w:r>
    </w:p>
    <w:p w:rsidR="00610600" w:rsidRDefault="00610600" w:rsidP="006106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370B" w:rsidRPr="00610600" w:rsidRDefault="001C370B">
      <w:pPr>
        <w:rPr>
          <w:lang w:val="ru-RU"/>
        </w:rPr>
      </w:pPr>
      <w:bookmarkStart w:id="0" w:name="_GoBack"/>
      <w:bookmarkEnd w:id="0"/>
    </w:p>
    <w:sectPr w:rsidR="001C370B" w:rsidRPr="006106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CC1"/>
    <w:multiLevelType w:val="hybridMultilevel"/>
    <w:tmpl w:val="91F265F4"/>
    <w:lvl w:ilvl="0" w:tplc="C8AC11D4">
      <w:start w:val="1"/>
      <w:numFmt w:val="decimal"/>
      <w:lvlText w:val="%1."/>
      <w:lvlJc w:val="left"/>
      <w:pPr>
        <w:ind w:left="520" w:hanging="342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4A3EC2B8">
      <w:numFmt w:val="bullet"/>
      <w:lvlText w:val="•"/>
      <w:lvlJc w:val="left"/>
      <w:pPr>
        <w:ind w:left="1057" w:hanging="342"/>
      </w:pPr>
    </w:lvl>
    <w:lvl w:ilvl="2" w:tplc="8A2E8AE8">
      <w:numFmt w:val="bullet"/>
      <w:lvlText w:val="•"/>
      <w:lvlJc w:val="left"/>
      <w:pPr>
        <w:ind w:left="1594" w:hanging="342"/>
      </w:pPr>
    </w:lvl>
    <w:lvl w:ilvl="3" w:tplc="4ADA116A">
      <w:numFmt w:val="bullet"/>
      <w:lvlText w:val="•"/>
      <w:lvlJc w:val="left"/>
      <w:pPr>
        <w:ind w:left="2131" w:hanging="342"/>
      </w:pPr>
    </w:lvl>
    <w:lvl w:ilvl="4" w:tplc="7FF0B5D2">
      <w:numFmt w:val="bullet"/>
      <w:lvlText w:val="•"/>
      <w:lvlJc w:val="left"/>
      <w:pPr>
        <w:ind w:left="2668" w:hanging="342"/>
      </w:pPr>
    </w:lvl>
    <w:lvl w:ilvl="5" w:tplc="B62E8464">
      <w:numFmt w:val="bullet"/>
      <w:lvlText w:val="•"/>
      <w:lvlJc w:val="left"/>
      <w:pPr>
        <w:ind w:left="3205" w:hanging="342"/>
      </w:pPr>
    </w:lvl>
    <w:lvl w:ilvl="6" w:tplc="89B435C6">
      <w:numFmt w:val="bullet"/>
      <w:lvlText w:val="•"/>
      <w:lvlJc w:val="left"/>
      <w:pPr>
        <w:ind w:left="3743" w:hanging="342"/>
      </w:pPr>
    </w:lvl>
    <w:lvl w:ilvl="7" w:tplc="39CCD806">
      <w:numFmt w:val="bullet"/>
      <w:lvlText w:val="•"/>
      <w:lvlJc w:val="left"/>
      <w:pPr>
        <w:ind w:left="4280" w:hanging="342"/>
      </w:pPr>
    </w:lvl>
    <w:lvl w:ilvl="8" w:tplc="EC148484">
      <w:numFmt w:val="bullet"/>
      <w:lvlText w:val="•"/>
      <w:lvlJc w:val="left"/>
      <w:pPr>
        <w:ind w:left="4817" w:hanging="342"/>
      </w:pPr>
    </w:lvl>
  </w:abstractNum>
  <w:abstractNum w:abstractNumId="1" w15:restartNumberingAfterBreak="0">
    <w:nsid w:val="15AC23E8"/>
    <w:multiLevelType w:val="hybridMultilevel"/>
    <w:tmpl w:val="7D522BAA"/>
    <w:lvl w:ilvl="0" w:tplc="8D00C602">
      <w:start w:val="1"/>
      <w:numFmt w:val="decimal"/>
      <w:lvlText w:val="%1."/>
      <w:lvlJc w:val="left"/>
      <w:pPr>
        <w:ind w:left="520" w:hanging="341"/>
      </w:pPr>
      <w:rPr>
        <w:rFonts w:ascii="Georgia" w:eastAsia="Georgia" w:hAnsi="Georgia" w:cs="Georgia" w:hint="default"/>
        <w:spacing w:val="-1"/>
        <w:w w:val="101"/>
        <w:sz w:val="20"/>
        <w:szCs w:val="20"/>
      </w:rPr>
    </w:lvl>
    <w:lvl w:ilvl="1" w:tplc="F478435E">
      <w:numFmt w:val="bullet"/>
      <w:lvlText w:val="•"/>
      <w:lvlJc w:val="left"/>
      <w:pPr>
        <w:ind w:left="1056" w:hanging="341"/>
      </w:pPr>
    </w:lvl>
    <w:lvl w:ilvl="2" w:tplc="C992A0C2">
      <w:numFmt w:val="bullet"/>
      <w:lvlText w:val="•"/>
      <w:lvlJc w:val="left"/>
      <w:pPr>
        <w:ind w:left="1593" w:hanging="341"/>
      </w:pPr>
    </w:lvl>
    <w:lvl w:ilvl="3" w:tplc="E50A66A8">
      <w:numFmt w:val="bullet"/>
      <w:lvlText w:val="•"/>
      <w:lvlJc w:val="left"/>
      <w:pPr>
        <w:ind w:left="2130" w:hanging="341"/>
      </w:pPr>
    </w:lvl>
    <w:lvl w:ilvl="4" w:tplc="A348A39A">
      <w:numFmt w:val="bullet"/>
      <w:lvlText w:val="•"/>
      <w:lvlJc w:val="left"/>
      <w:pPr>
        <w:ind w:left="2667" w:hanging="341"/>
      </w:pPr>
    </w:lvl>
    <w:lvl w:ilvl="5" w:tplc="F502D28C">
      <w:numFmt w:val="bullet"/>
      <w:lvlText w:val="•"/>
      <w:lvlJc w:val="left"/>
      <w:pPr>
        <w:ind w:left="3204" w:hanging="341"/>
      </w:pPr>
    </w:lvl>
    <w:lvl w:ilvl="6" w:tplc="D2AEFD9C">
      <w:numFmt w:val="bullet"/>
      <w:lvlText w:val="•"/>
      <w:lvlJc w:val="left"/>
      <w:pPr>
        <w:ind w:left="3741" w:hanging="341"/>
      </w:pPr>
    </w:lvl>
    <w:lvl w:ilvl="7" w:tplc="05BC4CDE">
      <w:numFmt w:val="bullet"/>
      <w:lvlText w:val="•"/>
      <w:lvlJc w:val="left"/>
      <w:pPr>
        <w:ind w:left="4278" w:hanging="341"/>
      </w:pPr>
    </w:lvl>
    <w:lvl w:ilvl="8" w:tplc="6EDA2E76">
      <w:numFmt w:val="bullet"/>
      <w:lvlText w:val="•"/>
      <w:lvlJc w:val="left"/>
      <w:pPr>
        <w:ind w:left="4815" w:hanging="341"/>
      </w:pPr>
    </w:lvl>
  </w:abstractNum>
  <w:abstractNum w:abstractNumId="2" w15:restartNumberingAfterBreak="0">
    <w:nsid w:val="2B8B3C6F"/>
    <w:multiLevelType w:val="hybridMultilevel"/>
    <w:tmpl w:val="07547A06"/>
    <w:lvl w:ilvl="0" w:tplc="BB22B83E">
      <w:start w:val="1"/>
      <w:numFmt w:val="decimal"/>
      <w:lvlText w:val="%1."/>
      <w:lvlJc w:val="left"/>
      <w:pPr>
        <w:ind w:left="3567" w:hanging="416"/>
      </w:pPr>
      <w:rPr>
        <w:rFonts w:ascii="Times New Roman" w:eastAsia="Times New Roman" w:hAnsi="Times New Roman" w:cs="Times New Roman" w:hint="default"/>
        <w:spacing w:val="0"/>
        <w:w w:val="102"/>
        <w:sz w:val="24"/>
        <w:szCs w:val="24"/>
      </w:rPr>
    </w:lvl>
    <w:lvl w:ilvl="1" w:tplc="7A10345E">
      <w:numFmt w:val="bullet"/>
      <w:lvlText w:val="•"/>
      <w:lvlJc w:val="left"/>
      <w:pPr>
        <w:ind w:left="3793" w:hanging="416"/>
      </w:pPr>
    </w:lvl>
    <w:lvl w:ilvl="2" w:tplc="50205E0E">
      <w:numFmt w:val="bullet"/>
      <w:lvlText w:val="•"/>
      <w:lvlJc w:val="left"/>
      <w:pPr>
        <w:ind w:left="4026" w:hanging="416"/>
      </w:pPr>
    </w:lvl>
    <w:lvl w:ilvl="3" w:tplc="C868F1CE">
      <w:numFmt w:val="bullet"/>
      <w:lvlText w:val="•"/>
      <w:lvlJc w:val="left"/>
      <w:pPr>
        <w:ind w:left="4259" w:hanging="416"/>
      </w:pPr>
    </w:lvl>
    <w:lvl w:ilvl="4" w:tplc="1354BADE">
      <w:numFmt w:val="bullet"/>
      <w:lvlText w:val="•"/>
      <w:lvlJc w:val="left"/>
      <w:pPr>
        <w:ind w:left="4492" w:hanging="416"/>
      </w:pPr>
    </w:lvl>
    <w:lvl w:ilvl="5" w:tplc="61709A74">
      <w:numFmt w:val="bullet"/>
      <w:lvlText w:val="•"/>
      <w:lvlJc w:val="left"/>
      <w:pPr>
        <w:ind w:left="4725" w:hanging="416"/>
      </w:pPr>
    </w:lvl>
    <w:lvl w:ilvl="6" w:tplc="029E9F02">
      <w:numFmt w:val="bullet"/>
      <w:lvlText w:val="•"/>
      <w:lvlJc w:val="left"/>
      <w:pPr>
        <w:ind w:left="4959" w:hanging="416"/>
      </w:pPr>
    </w:lvl>
    <w:lvl w:ilvl="7" w:tplc="97C28F2E">
      <w:numFmt w:val="bullet"/>
      <w:lvlText w:val="•"/>
      <w:lvlJc w:val="left"/>
      <w:pPr>
        <w:ind w:left="5192" w:hanging="416"/>
      </w:pPr>
    </w:lvl>
    <w:lvl w:ilvl="8" w:tplc="622231E8">
      <w:numFmt w:val="bullet"/>
      <w:lvlText w:val="•"/>
      <w:lvlJc w:val="left"/>
      <w:pPr>
        <w:ind w:left="5425" w:hanging="416"/>
      </w:pPr>
    </w:lvl>
  </w:abstractNum>
  <w:abstractNum w:abstractNumId="3" w15:restartNumberingAfterBreak="0">
    <w:nsid w:val="305907D5"/>
    <w:multiLevelType w:val="hybridMultilevel"/>
    <w:tmpl w:val="6316DE70"/>
    <w:lvl w:ilvl="0" w:tplc="FEF6E73E">
      <w:start w:val="2"/>
      <w:numFmt w:val="decimal"/>
      <w:lvlText w:val="%1)"/>
      <w:lvlJc w:val="left"/>
      <w:pPr>
        <w:ind w:left="223" w:hanging="223"/>
      </w:pPr>
      <w:rPr>
        <w:rFonts w:ascii="Times New Roman" w:eastAsia="Times New Roman" w:hAnsi="Times New Roman" w:cs="Times New Roman" w:hint="default"/>
        <w:i/>
        <w:w w:val="104"/>
        <w:sz w:val="20"/>
        <w:szCs w:val="20"/>
      </w:rPr>
    </w:lvl>
    <w:lvl w:ilvl="1" w:tplc="B742D082">
      <w:numFmt w:val="bullet"/>
      <w:lvlText w:val="•"/>
      <w:lvlJc w:val="left"/>
      <w:pPr>
        <w:ind w:left="595" w:hanging="223"/>
      </w:pPr>
    </w:lvl>
    <w:lvl w:ilvl="2" w:tplc="8790196C">
      <w:numFmt w:val="bullet"/>
      <w:lvlText w:val="•"/>
      <w:lvlJc w:val="left"/>
      <w:pPr>
        <w:ind w:left="969" w:hanging="223"/>
      </w:pPr>
    </w:lvl>
    <w:lvl w:ilvl="3" w:tplc="A176BD84">
      <w:numFmt w:val="bullet"/>
      <w:lvlText w:val="•"/>
      <w:lvlJc w:val="left"/>
      <w:pPr>
        <w:ind w:left="1344" w:hanging="223"/>
      </w:pPr>
    </w:lvl>
    <w:lvl w:ilvl="4" w:tplc="252A1D8A">
      <w:numFmt w:val="bullet"/>
      <w:lvlText w:val="•"/>
      <w:lvlJc w:val="left"/>
      <w:pPr>
        <w:ind w:left="1718" w:hanging="223"/>
      </w:pPr>
    </w:lvl>
    <w:lvl w:ilvl="5" w:tplc="806A0094">
      <w:numFmt w:val="bullet"/>
      <w:lvlText w:val="•"/>
      <w:lvlJc w:val="left"/>
      <w:pPr>
        <w:ind w:left="2093" w:hanging="223"/>
      </w:pPr>
    </w:lvl>
    <w:lvl w:ilvl="6" w:tplc="7D384FEA">
      <w:numFmt w:val="bullet"/>
      <w:lvlText w:val="•"/>
      <w:lvlJc w:val="left"/>
      <w:pPr>
        <w:ind w:left="2467" w:hanging="223"/>
      </w:pPr>
    </w:lvl>
    <w:lvl w:ilvl="7" w:tplc="53509CEA">
      <w:numFmt w:val="bullet"/>
      <w:lvlText w:val="•"/>
      <w:lvlJc w:val="left"/>
      <w:pPr>
        <w:ind w:left="2842" w:hanging="223"/>
      </w:pPr>
    </w:lvl>
    <w:lvl w:ilvl="8" w:tplc="6BAE74C2">
      <w:numFmt w:val="bullet"/>
      <w:lvlText w:val="•"/>
      <w:lvlJc w:val="left"/>
      <w:pPr>
        <w:ind w:left="3216" w:hanging="223"/>
      </w:pPr>
    </w:lvl>
  </w:abstractNum>
  <w:abstractNum w:abstractNumId="4" w15:restartNumberingAfterBreak="0">
    <w:nsid w:val="634228FC"/>
    <w:multiLevelType w:val="hybridMultilevel"/>
    <w:tmpl w:val="E9C02612"/>
    <w:lvl w:ilvl="0" w:tplc="E4E81D0E">
      <w:start w:val="1"/>
      <w:numFmt w:val="decimal"/>
      <w:lvlText w:val="%1."/>
      <w:lvlJc w:val="left"/>
      <w:pPr>
        <w:ind w:left="520" w:hanging="341"/>
      </w:pPr>
      <w:rPr>
        <w:rFonts w:ascii="Georgia" w:eastAsia="Georgia" w:hAnsi="Georgia" w:cs="Georgia" w:hint="default"/>
        <w:spacing w:val="-1"/>
        <w:w w:val="101"/>
        <w:sz w:val="20"/>
        <w:szCs w:val="20"/>
      </w:rPr>
    </w:lvl>
    <w:lvl w:ilvl="1" w:tplc="FE720CA4">
      <w:start w:val="1"/>
      <w:numFmt w:val="decimal"/>
      <w:lvlText w:val="%2)"/>
      <w:lvlJc w:val="left"/>
      <w:pPr>
        <w:ind w:left="365" w:hanging="223"/>
      </w:pPr>
      <w:rPr>
        <w:rFonts w:ascii="Times New Roman" w:eastAsia="Times New Roman" w:hAnsi="Times New Roman" w:cs="Times New Roman" w:hint="default"/>
        <w:i/>
        <w:w w:val="104"/>
        <w:sz w:val="20"/>
        <w:szCs w:val="20"/>
      </w:rPr>
    </w:lvl>
    <w:lvl w:ilvl="2" w:tplc="30BAC352">
      <w:numFmt w:val="bullet"/>
      <w:lvlText w:val="•"/>
      <w:lvlJc w:val="left"/>
      <w:pPr>
        <w:ind w:left="493" w:hanging="223"/>
      </w:pPr>
    </w:lvl>
    <w:lvl w:ilvl="3" w:tplc="D6E49440">
      <w:numFmt w:val="bullet"/>
      <w:lvlText w:val="•"/>
      <w:lvlJc w:val="left"/>
      <w:pPr>
        <w:ind w:left="246" w:hanging="223"/>
      </w:pPr>
    </w:lvl>
    <w:lvl w:ilvl="4" w:tplc="DF52CCB4">
      <w:numFmt w:val="bullet"/>
      <w:lvlText w:val="•"/>
      <w:lvlJc w:val="left"/>
      <w:pPr>
        <w:ind w:left="-1" w:hanging="223"/>
      </w:pPr>
    </w:lvl>
    <w:lvl w:ilvl="5" w:tplc="99ACCD1C">
      <w:numFmt w:val="bullet"/>
      <w:lvlText w:val="•"/>
      <w:lvlJc w:val="left"/>
      <w:pPr>
        <w:ind w:left="-247" w:hanging="223"/>
      </w:pPr>
    </w:lvl>
    <w:lvl w:ilvl="6" w:tplc="404C12A0">
      <w:numFmt w:val="bullet"/>
      <w:lvlText w:val="•"/>
      <w:lvlJc w:val="left"/>
      <w:pPr>
        <w:ind w:left="-494" w:hanging="223"/>
      </w:pPr>
    </w:lvl>
    <w:lvl w:ilvl="7" w:tplc="F7B46F20">
      <w:numFmt w:val="bullet"/>
      <w:lvlText w:val="•"/>
      <w:lvlJc w:val="left"/>
      <w:pPr>
        <w:ind w:left="-741" w:hanging="223"/>
      </w:pPr>
    </w:lvl>
    <w:lvl w:ilvl="8" w:tplc="B64E69C4">
      <w:numFmt w:val="bullet"/>
      <w:lvlText w:val="•"/>
      <w:lvlJc w:val="left"/>
      <w:pPr>
        <w:ind w:left="-988" w:hanging="223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00"/>
    <w:rsid w:val="001C370B"/>
    <w:rsid w:val="0061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55E0A-60CC-4B6E-ACD0-63942040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060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2">
    <w:name w:val="heading 2"/>
    <w:basedOn w:val="a"/>
    <w:link w:val="20"/>
    <w:uiPriority w:val="1"/>
    <w:semiHidden/>
    <w:unhideWhenUsed/>
    <w:qFormat/>
    <w:rsid w:val="00610600"/>
    <w:pPr>
      <w:spacing w:before="220"/>
      <w:ind w:left="131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6106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6106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1060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600"/>
    <w:rPr>
      <w:rFonts w:ascii="Georgia" w:eastAsia="Georgia" w:hAnsi="Georgia" w:cs="Georgia"/>
    </w:rPr>
  </w:style>
  <w:style w:type="paragraph" w:styleId="a5">
    <w:name w:val="footer"/>
    <w:basedOn w:val="a"/>
    <w:link w:val="a6"/>
    <w:uiPriority w:val="99"/>
    <w:semiHidden/>
    <w:unhideWhenUsed/>
    <w:rsid w:val="0061060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0600"/>
    <w:rPr>
      <w:rFonts w:ascii="Georgia" w:eastAsia="Georgia" w:hAnsi="Georgia" w:cs="Georgia"/>
    </w:rPr>
  </w:style>
  <w:style w:type="paragraph" w:styleId="a7">
    <w:name w:val="Body Text"/>
    <w:basedOn w:val="a"/>
    <w:link w:val="a8"/>
    <w:uiPriority w:val="1"/>
    <w:semiHidden/>
    <w:unhideWhenUsed/>
    <w:qFormat/>
    <w:rsid w:val="00610600"/>
    <w:pPr>
      <w:ind w:left="520" w:hanging="341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semiHidden/>
    <w:rsid w:val="00610600"/>
    <w:rPr>
      <w:rFonts w:ascii="Georgia" w:eastAsia="Georgia" w:hAnsi="Georgia" w:cs="Georgia"/>
      <w:sz w:val="20"/>
      <w:szCs w:val="20"/>
    </w:rPr>
  </w:style>
  <w:style w:type="paragraph" w:styleId="a9">
    <w:name w:val="List Paragraph"/>
    <w:basedOn w:val="a"/>
    <w:uiPriority w:val="1"/>
    <w:qFormat/>
    <w:rsid w:val="00610600"/>
    <w:pPr>
      <w:ind w:left="520" w:hanging="3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995</Words>
  <Characters>5678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Alex Alex</cp:lastModifiedBy>
  <cp:revision>1</cp:revision>
  <dcterms:created xsi:type="dcterms:W3CDTF">2020-03-14T22:21:00Z</dcterms:created>
  <dcterms:modified xsi:type="dcterms:W3CDTF">2020-03-14T22:22:00Z</dcterms:modified>
</cp:coreProperties>
</file>